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9EA6" w14:textId="09A44EA2" w:rsidR="00781AAF" w:rsidRPr="00781AAF" w:rsidRDefault="00781AAF" w:rsidP="00781AAF">
      <w:pPr>
        <w:rPr>
          <w:rFonts w:asciiTheme="majorHAnsi" w:hAnsiTheme="majorHAnsi" w:cstheme="majorHAnsi"/>
          <w:sz w:val="28"/>
          <w:szCs w:val="28"/>
        </w:rPr>
      </w:pPr>
      <w:r w:rsidRPr="00781AAF">
        <w:rPr>
          <w:rFonts w:asciiTheme="majorHAnsi" w:hAnsiTheme="majorHAnsi" w:cstheme="majorHAnsi"/>
          <w:sz w:val="28"/>
          <w:szCs w:val="28"/>
        </w:rPr>
        <w:t>Dyrektor Filharmonii im. Mieczysława Karłowicza w Szczecinie</w:t>
      </w:r>
      <w:r w:rsidRPr="00781AAF">
        <w:rPr>
          <w:rFonts w:asciiTheme="majorHAnsi" w:hAnsiTheme="majorHAnsi" w:cstheme="majorHAnsi"/>
          <w:sz w:val="28"/>
          <w:szCs w:val="28"/>
        </w:rPr>
        <w:br/>
        <w:t>Przemysław Neumann ogłasza przesłuchanie na </w:t>
      </w:r>
      <w:r w:rsidR="00330923">
        <w:rPr>
          <w:rFonts w:asciiTheme="majorHAnsi" w:hAnsiTheme="majorHAnsi" w:cstheme="majorHAnsi"/>
          <w:b/>
          <w:bCs/>
          <w:sz w:val="28"/>
          <w:szCs w:val="28"/>
        </w:rPr>
        <w:t>ALTÓWKĘ tutti (na zastępstwo)</w:t>
      </w:r>
      <w:r w:rsidRPr="00781AAF">
        <w:rPr>
          <w:rFonts w:asciiTheme="majorHAnsi" w:hAnsiTheme="majorHAnsi" w:cstheme="majorHAnsi"/>
          <w:sz w:val="28"/>
          <w:szCs w:val="28"/>
        </w:rPr>
        <w:t>.</w:t>
      </w:r>
    </w:p>
    <w:p w14:paraId="74A44648" w14:textId="09F5A20F" w:rsidR="00781AAF" w:rsidRPr="00781AAF" w:rsidRDefault="00781AAF" w:rsidP="00781AAF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 xml:space="preserve">TERMIN </w:t>
      </w:r>
      <w:r w:rsidR="003B7484" w:rsidRPr="00781AAF">
        <w:rPr>
          <w:rFonts w:asciiTheme="majorHAnsi" w:hAnsiTheme="majorHAnsi" w:cstheme="majorHAnsi"/>
        </w:rPr>
        <w:t>PRZESŁUCHANIA</w:t>
      </w:r>
      <w:r w:rsidRPr="00754BE8">
        <w:rPr>
          <w:rFonts w:asciiTheme="majorHAnsi" w:hAnsiTheme="majorHAnsi" w:cstheme="majorHAnsi"/>
        </w:rPr>
        <w:t xml:space="preserve"> </w:t>
      </w:r>
      <w:r w:rsidR="00D971F4">
        <w:rPr>
          <w:rFonts w:asciiTheme="majorHAnsi" w:hAnsiTheme="majorHAnsi" w:cstheme="majorHAnsi"/>
        </w:rPr>
        <w:t>29</w:t>
      </w:r>
      <w:r w:rsidR="008C1181">
        <w:rPr>
          <w:rFonts w:asciiTheme="majorHAnsi" w:hAnsiTheme="majorHAnsi" w:cstheme="majorHAnsi"/>
        </w:rPr>
        <w:t xml:space="preserve"> </w:t>
      </w:r>
      <w:r w:rsidR="00F90DA3">
        <w:rPr>
          <w:rFonts w:asciiTheme="majorHAnsi" w:hAnsiTheme="majorHAnsi" w:cstheme="majorHAnsi"/>
        </w:rPr>
        <w:t>PAŹ</w:t>
      </w:r>
      <w:r w:rsidRPr="00781AAF">
        <w:rPr>
          <w:rFonts w:asciiTheme="majorHAnsi" w:hAnsiTheme="majorHAnsi" w:cstheme="majorHAnsi"/>
        </w:rPr>
        <w:t xml:space="preserve"> '2</w:t>
      </w:r>
      <w:r w:rsidRPr="00754BE8">
        <w:rPr>
          <w:rFonts w:asciiTheme="majorHAnsi" w:hAnsiTheme="majorHAnsi" w:cstheme="majorHAnsi"/>
        </w:rPr>
        <w:t xml:space="preserve">5 </w:t>
      </w:r>
      <w:proofErr w:type="spellStart"/>
      <w:r w:rsidR="00D971F4">
        <w:rPr>
          <w:rFonts w:asciiTheme="majorHAnsi" w:hAnsiTheme="majorHAnsi" w:cstheme="majorHAnsi"/>
        </w:rPr>
        <w:t>śr</w:t>
      </w:r>
      <w:proofErr w:type="spellEnd"/>
    </w:p>
    <w:p w14:paraId="0D08A55A" w14:textId="5F164296" w:rsidR="00781AAF" w:rsidRPr="00781AAF" w:rsidRDefault="00781AAF" w:rsidP="00781AAF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 xml:space="preserve">TERMIN </w:t>
      </w:r>
      <w:r w:rsidR="003B7484">
        <w:rPr>
          <w:rFonts w:asciiTheme="majorHAnsi" w:hAnsiTheme="majorHAnsi" w:cstheme="majorHAnsi"/>
        </w:rPr>
        <w:t xml:space="preserve">ZGŁOSZEŃ </w:t>
      </w:r>
      <w:r w:rsidR="00F90DA3">
        <w:rPr>
          <w:rFonts w:asciiTheme="majorHAnsi" w:hAnsiTheme="majorHAnsi" w:cstheme="majorHAnsi"/>
        </w:rPr>
        <w:t>21</w:t>
      </w:r>
      <w:r w:rsidR="00330923">
        <w:rPr>
          <w:rFonts w:asciiTheme="majorHAnsi" w:hAnsiTheme="majorHAnsi" w:cstheme="majorHAnsi"/>
        </w:rPr>
        <w:t xml:space="preserve"> </w:t>
      </w:r>
      <w:r w:rsidR="00F90DA3">
        <w:rPr>
          <w:rFonts w:asciiTheme="majorHAnsi" w:hAnsiTheme="majorHAnsi" w:cstheme="majorHAnsi"/>
        </w:rPr>
        <w:t>PAŹ</w:t>
      </w:r>
      <w:r w:rsidRPr="00781AAF">
        <w:rPr>
          <w:rFonts w:asciiTheme="majorHAnsi" w:hAnsiTheme="majorHAnsi" w:cstheme="majorHAnsi"/>
        </w:rPr>
        <w:t xml:space="preserve"> '2</w:t>
      </w:r>
      <w:r w:rsidRPr="00754BE8">
        <w:rPr>
          <w:rFonts w:asciiTheme="majorHAnsi" w:hAnsiTheme="majorHAnsi" w:cstheme="majorHAnsi"/>
        </w:rPr>
        <w:t xml:space="preserve">5 </w:t>
      </w:r>
      <w:proofErr w:type="spellStart"/>
      <w:r w:rsidR="00330923">
        <w:rPr>
          <w:rFonts w:asciiTheme="majorHAnsi" w:hAnsiTheme="majorHAnsi" w:cstheme="majorHAnsi"/>
        </w:rPr>
        <w:t>wt</w:t>
      </w:r>
      <w:proofErr w:type="spellEnd"/>
      <w:r w:rsidRPr="00754BE8">
        <w:rPr>
          <w:rFonts w:asciiTheme="majorHAnsi" w:hAnsiTheme="majorHAnsi" w:cstheme="majorHAnsi"/>
        </w:rPr>
        <w:t xml:space="preserve"> </w:t>
      </w:r>
    </w:p>
    <w:p w14:paraId="1FBC1B67" w14:textId="6E91ADBA" w:rsidR="00781AAF" w:rsidRPr="00781AAF" w:rsidRDefault="00781AAF" w:rsidP="00781AAF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 xml:space="preserve">Zgłoszenia zawierające życiorys artystyczny i list motywacyjny prosimy przesłać do </w:t>
      </w:r>
      <w:r w:rsidR="00F90DA3">
        <w:rPr>
          <w:rFonts w:asciiTheme="majorHAnsi" w:hAnsiTheme="majorHAnsi" w:cstheme="majorHAnsi"/>
        </w:rPr>
        <w:t>21-10</w:t>
      </w:r>
      <w:r w:rsidR="008C1181">
        <w:rPr>
          <w:rFonts w:asciiTheme="majorHAnsi" w:hAnsiTheme="majorHAnsi" w:cstheme="majorHAnsi"/>
        </w:rPr>
        <w:t>-2025</w:t>
      </w:r>
      <w:r w:rsidRPr="00781AAF">
        <w:rPr>
          <w:rFonts w:asciiTheme="majorHAnsi" w:hAnsiTheme="majorHAnsi" w:cstheme="majorHAnsi"/>
        </w:rPr>
        <w:t xml:space="preserve"> roku na adres: </w:t>
      </w:r>
      <w:hyperlink r:id="rId5" w:tgtFrame="_blank" w:history="1">
        <w:r w:rsidRPr="00781AAF">
          <w:rPr>
            <w:rStyle w:val="Hipercze"/>
            <w:rFonts w:asciiTheme="majorHAnsi" w:hAnsiTheme="majorHAnsi" w:cstheme="majorHAnsi"/>
            <w:b/>
            <w:bCs/>
          </w:rPr>
          <w:t>sekretariat@filharmonia.szczecin.pl</w:t>
        </w:r>
      </w:hyperlink>
      <w:r w:rsidRPr="00781AAF">
        <w:rPr>
          <w:rFonts w:asciiTheme="majorHAnsi" w:hAnsiTheme="majorHAnsi" w:cstheme="majorHAnsi"/>
        </w:rPr>
        <w:t xml:space="preserve">, z dopiskiem "Przesłuchania </w:t>
      </w:r>
      <w:r w:rsidR="00330923">
        <w:rPr>
          <w:rFonts w:asciiTheme="majorHAnsi" w:hAnsiTheme="majorHAnsi" w:cstheme="majorHAnsi"/>
        </w:rPr>
        <w:t>ALTÓWKA</w:t>
      </w:r>
      <w:r w:rsidR="00450BEA">
        <w:rPr>
          <w:rFonts w:asciiTheme="majorHAnsi" w:hAnsiTheme="majorHAnsi" w:cstheme="majorHAnsi"/>
        </w:rPr>
        <w:t xml:space="preserve"> ZASTĘPSTWO</w:t>
      </w:r>
      <w:r w:rsidRPr="00781AAF">
        <w:rPr>
          <w:rFonts w:asciiTheme="majorHAnsi" w:hAnsiTheme="majorHAnsi" w:cstheme="majorHAnsi"/>
        </w:rPr>
        <w:t>".</w:t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</w:rPr>
        <w:br/>
        <w:t xml:space="preserve">Egzamin z zapewnieniem akompaniatora odbędzie się </w:t>
      </w:r>
      <w:r w:rsidR="00D971F4">
        <w:rPr>
          <w:rFonts w:asciiTheme="majorHAnsi" w:hAnsiTheme="majorHAnsi" w:cstheme="majorHAnsi"/>
        </w:rPr>
        <w:t>29</w:t>
      </w:r>
      <w:r w:rsidR="00F90DA3">
        <w:rPr>
          <w:rFonts w:asciiTheme="majorHAnsi" w:hAnsiTheme="majorHAnsi" w:cstheme="majorHAnsi"/>
        </w:rPr>
        <w:t>-10</w:t>
      </w:r>
      <w:r w:rsidRPr="00754BE8">
        <w:rPr>
          <w:rFonts w:asciiTheme="majorHAnsi" w:hAnsiTheme="majorHAnsi" w:cstheme="majorHAnsi"/>
        </w:rPr>
        <w:t>-2025</w:t>
      </w:r>
      <w:r w:rsidRPr="00781AAF">
        <w:rPr>
          <w:rFonts w:asciiTheme="majorHAnsi" w:hAnsiTheme="majorHAnsi" w:cstheme="majorHAnsi"/>
        </w:rPr>
        <w:t xml:space="preserve"> roku w siedzibie Filharmonii</w:t>
      </w:r>
      <w:r w:rsidR="00F90DA3">
        <w:rPr>
          <w:rFonts w:asciiTheme="majorHAnsi" w:hAnsiTheme="majorHAnsi" w:cstheme="majorHAnsi"/>
        </w:rPr>
        <w:t xml:space="preserve"> o godz. 13:15.</w:t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</w:rPr>
        <w:br/>
        <w:t>Rodzaj zatrudnienia: </w:t>
      </w:r>
      <w:r w:rsidRPr="00B01D66">
        <w:rPr>
          <w:rFonts w:asciiTheme="majorHAnsi" w:hAnsiTheme="majorHAnsi" w:cstheme="majorHAnsi"/>
          <w:b/>
          <w:bCs/>
        </w:rPr>
        <w:t>umowa o pracę</w:t>
      </w:r>
      <w:r w:rsidR="00330923" w:rsidRPr="00B01D66">
        <w:rPr>
          <w:rFonts w:asciiTheme="majorHAnsi" w:hAnsiTheme="majorHAnsi" w:cstheme="majorHAnsi"/>
          <w:b/>
          <w:bCs/>
        </w:rPr>
        <w:t xml:space="preserve"> na zastępstwo</w:t>
      </w:r>
      <w:r w:rsidRPr="00781AAF">
        <w:rPr>
          <w:rFonts w:asciiTheme="majorHAnsi" w:hAnsiTheme="majorHAnsi" w:cstheme="majorHAnsi"/>
        </w:rPr>
        <w:t xml:space="preserve"> / cały etat 1,0</w:t>
      </w:r>
      <w:r w:rsidRPr="00781AAF">
        <w:rPr>
          <w:rFonts w:asciiTheme="majorHAnsi" w:hAnsiTheme="majorHAnsi" w:cstheme="majorHAnsi"/>
        </w:rPr>
        <w:br/>
        <w:t>Średnie wynagrodzenie: informacja mailowa na życzenie</w:t>
      </w:r>
      <w:r w:rsidRPr="00781AAF">
        <w:rPr>
          <w:rFonts w:asciiTheme="majorHAnsi" w:hAnsiTheme="majorHAnsi" w:cstheme="majorHAnsi"/>
          <w:b/>
          <w:bCs/>
        </w:rPr>
        <w:br/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  <w:b/>
          <w:bCs/>
        </w:rPr>
        <w:t>PRZEBIEG PRZESŁUCHANIA</w:t>
      </w:r>
      <w:r w:rsidRPr="00781AAF">
        <w:rPr>
          <w:rFonts w:asciiTheme="majorHAnsi" w:hAnsiTheme="majorHAnsi" w:cstheme="majorHAnsi"/>
        </w:rPr>
        <w:br/>
        <w:t>I ETAP [za kotarą]</w:t>
      </w:r>
      <w:r w:rsidRPr="00781AAF">
        <w:rPr>
          <w:rFonts w:asciiTheme="majorHAnsi" w:hAnsiTheme="majorHAnsi" w:cstheme="majorHAnsi"/>
        </w:rPr>
        <w:br/>
        <w:t>II ETAP [bez kotary]</w:t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  <w:b/>
          <w:bCs/>
        </w:rPr>
        <w:t>PROGRAM</w:t>
      </w:r>
      <w:r w:rsidRPr="00781AAF">
        <w:rPr>
          <w:rFonts w:asciiTheme="majorHAnsi" w:hAnsiTheme="majorHAnsi" w:cstheme="majorHAnsi"/>
        </w:rPr>
        <w:br/>
      </w:r>
      <w:proofErr w:type="spellStart"/>
      <w:r w:rsidRPr="00781AAF">
        <w:rPr>
          <w:rFonts w:asciiTheme="majorHAnsi" w:hAnsiTheme="majorHAnsi" w:cstheme="majorHAnsi"/>
        </w:rPr>
        <w:t>Program</w:t>
      </w:r>
      <w:proofErr w:type="spellEnd"/>
      <w:r w:rsidRPr="00781AAF">
        <w:rPr>
          <w:rFonts w:asciiTheme="majorHAnsi" w:hAnsiTheme="majorHAnsi" w:cstheme="majorHAnsi"/>
        </w:rPr>
        <w:t xml:space="preserve"> przesłuchań (obowiązujące fragmenty utworów orkiestrowych są zaznaczone w materiałach nutowych):</w:t>
      </w:r>
    </w:p>
    <w:p w14:paraId="1BE0B458" w14:textId="2F378A34" w:rsidR="00330923" w:rsidRPr="005250F5" w:rsidRDefault="005250F5" w:rsidP="00F90DA3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r w:rsidRPr="005250F5">
        <w:rPr>
          <w:rFonts w:asciiTheme="majorHAnsi" w:hAnsiTheme="majorHAnsi" w:cstheme="majorHAnsi"/>
        </w:rPr>
        <w:t xml:space="preserve">Pierwsza część z kadencją </w:t>
      </w:r>
      <w:r w:rsidR="00330923">
        <w:rPr>
          <w:rFonts w:asciiTheme="majorHAnsi" w:hAnsiTheme="majorHAnsi" w:cstheme="majorHAnsi"/>
        </w:rPr>
        <w:t>wybranego k</w:t>
      </w:r>
      <w:r w:rsidRPr="005250F5">
        <w:rPr>
          <w:rFonts w:asciiTheme="majorHAnsi" w:hAnsiTheme="majorHAnsi" w:cstheme="majorHAnsi"/>
        </w:rPr>
        <w:t xml:space="preserve">oncertu na </w:t>
      </w:r>
      <w:r w:rsidR="00330923">
        <w:rPr>
          <w:rFonts w:asciiTheme="majorHAnsi" w:hAnsiTheme="majorHAnsi" w:cstheme="majorHAnsi"/>
        </w:rPr>
        <w:t>altówkę</w:t>
      </w:r>
      <w:r w:rsidRPr="005250F5">
        <w:rPr>
          <w:rFonts w:asciiTheme="majorHAnsi" w:hAnsiTheme="majorHAnsi" w:cstheme="majorHAnsi"/>
        </w:rPr>
        <w:t xml:space="preserve"> </w:t>
      </w:r>
      <w:r w:rsidR="00330923">
        <w:rPr>
          <w:rFonts w:asciiTheme="majorHAnsi" w:hAnsiTheme="majorHAnsi" w:cstheme="majorHAnsi"/>
        </w:rPr>
        <w:t xml:space="preserve">C. </w:t>
      </w:r>
      <w:proofErr w:type="spellStart"/>
      <w:r w:rsidR="00330923">
        <w:rPr>
          <w:rFonts w:asciiTheme="majorHAnsi" w:hAnsiTheme="majorHAnsi" w:cstheme="majorHAnsi"/>
        </w:rPr>
        <w:t>Stamitza</w:t>
      </w:r>
      <w:proofErr w:type="spellEnd"/>
      <w:r w:rsidR="00330923">
        <w:rPr>
          <w:rFonts w:asciiTheme="majorHAnsi" w:hAnsiTheme="majorHAnsi" w:cstheme="majorHAnsi"/>
        </w:rPr>
        <w:t xml:space="preserve"> lub F. A. </w:t>
      </w:r>
      <w:proofErr w:type="spellStart"/>
      <w:r w:rsidR="00330923">
        <w:rPr>
          <w:rFonts w:asciiTheme="majorHAnsi" w:hAnsiTheme="majorHAnsi" w:cstheme="majorHAnsi"/>
        </w:rPr>
        <w:t>Hoffmeistera</w:t>
      </w:r>
      <w:proofErr w:type="spellEnd"/>
      <w:r w:rsidR="00330923">
        <w:rPr>
          <w:rFonts w:asciiTheme="majorHAnsi" w:hAnsiTheme="majorHAnsi" w:cstheme="majorHAnsi"/>
        </w:rPr>
        <w:t>.</w:t>
      </w:r>
    </w:p>
    <w:p w14:paraId="163A0CD8" w14:textId="77777777" w:rsidR="00330923" w:rsidRDefault="00781AAF" w:rsidP="00330923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Partie orkiestrowe:</w:t>
      </w:r>
    </w:p>
    <w:p w14:paraId="6C99CD33" w14:textId="6362048D" w:rsidR="00330923" w:rsidRPr="00330923" w:rsidRDefault="00330923" w:rsidP="00B01D66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330923">
        <w:rPr>
          <w:rFonts w:asciiTheme="majorHAnsi" w:eastAsia="Times New Roman" w:hAnsiTheme="majorHAnsi" w:cstheme="majorHAnsi"/>
          <w:color w:val="222222"/>
          <w:kern w:val="0"/>
          <w:lang w:eastAsia="pl-PL"/>
          <w14:ligatures w14:val="none"/>
        </w:rPr>
        <w:t>Anton Bruckner Symfonia nr 4 Es-dur op. 104 „Romantyczna”</w:t>
      </w:r>
    </w:p>
    <w:p w14:paraId="16E5D2DF" w14:textId="77777777" w:rsidR="00330923" w:rsidRDefault="00330923" w:rsidP="00B01D66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330923">
        <w:rPr>
          <w:rFonts w:asciiTheme="majorHAnsi" w:eastAsia="Times New Roman" w:hAnsiTheme="majorHAnsi" w:cstheme="majorHAnsi"/>
          <w:color w:val="222222"/>
          <w:kern w:val="0"/>
          <w:lang w:eastAsia="pl-PL"/>
          <w14:ligatures w14:val="none"/>
        </w:rPr>
        <w:t>Johannes Brahms Symfonia nr 4 e-moll op. 98</w:t>
      </w:r>
    </w:p>
    <w:p w14:paraId="0EA08563" w14:textId="43C83960" w:rsidR="002418F3" w:rsidRDefault="00330923" w:rsidP="00B01D66">
      <w:pPr>
        <w:numPr>
          <w:ilvl w:val="1"/>
          <w:numId w:val="1"/>
        </w:numPr>
        <w:rPr>
          <w:rFonts w:asciiTheme="majorHAnsi" w:hAnsiTheme="majorHAnsi" w:cstheme="majorHAnsi"/>
        </w:rPr>
      </w:pPr>
      <w:proofErr w:type="spellStart"/>
      <w:r w:rsidRPr="00330923">
        <w:rPr>
          <w:rFonts w:asciiTheme="majorHAnsi" w:eastAsia="Times New Roman" w:hAnsiTheme="majorHAnsi" w:cstheme="majorHAnsi"/>
          <w:color w:val="222222"/>
          <w:kern w:val="0"/>
          <w:lang w:eastAsia="pl-PL"/>
          <w14:ligatures w14:val="none"/>
        </w:rPr>
        <w:t>Sergei</w:t>
      </w:r>
      <w:proofErr w:type="spellEnd"/>
      <w:r w:rsidRPr="00330923">
        <w:rPr>
          <w:rFonts w:asciiTheme="majorHAnsi" w:eastAsia="Times New Roman" w:hAnsiTheme="majorHAnsi" w:cstheme="majorHAnsi"/>
          <w:color w:val="222222"/>
          <w:kern w:val="0"/>
          <w:lang w:eastAsia="pl-PL"/>
          <w14:ligatures w14:val="none"/>
        </w:rPr>
        <w:t xml:space="preserve"> </w:t>
      </w:r>
      <w:proofErr w:type="spellStart"/>
      <w:r w:rsidRPr="00330923">
        <w:rPr>
          <w:rFonts w:asciiTheme="majorHAnsi" w:eastAsia="Times New Roman" w:hAnsiTheme="majorHAnsi" w:cstheme="majorHAnsi"/>
          <w:color w:val="222222"/>
          <w:kern w:val="0"/>
          <w:lang w:eastAsia="pl-PL"/>
          <w14:ligatures w14:val="none"/>
        </w:rPr>
        <w:t>Rachmaninov</w:t>
      </w:r>
      <w:proofErr w:type="spellEnd"/>
      <w:r w:rsidRPr="00330923">
        <w:rPr>
          <w:rFonts w:asciiTheme="majorHAnsi" w:eastAsia="Times New Roman" w:hAnsiTheme="majorHAnsi" w:cstheme="majorHAnsi"/>
          <w:color w:val="222222"/>
          <w:kern w:val="0"/>
          <w:lang w:eastAsia="pl-PL"/>
          <w14:ligatures w14:val="none"/>
        </w:rPr>
        <w:t xml:space="preserve"> Symfonia nr 2 e-moll op. 27</w:t>
      </w:r>
    </w:p>
    <w:p w14:paraId="22AC487F" w14:textId="77777777" w:rsidR="002418F3" w:rsidRDefault="00330923" w:rsidP="00B01D66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2418F3">
        <w:rPr>
          <w:rFonts w:asciiTheme="majorHAnsi" w:eastAsia="Times New Roman" w:hAnsiTheme="majorHAnsi" w:cstheme="majorHAnsi"/>
          <w:color w:val="222222"/>
          <w:kern w:val="0"/>
          <w:lang w:eastAsia="pl-PL"/>
          <w14:ligatures w14:val="none"/>
        </w:rPr>
        <w:t>Richard Strauss „Don Juan” op. 20</w:t>
      </w:r>
    </w:p>
    <w:p w14:paraId="1EF3906B" w14:textId="77777777" w:rsidR="002418F3" w:rsidRDefault="00330923" w:rsidP="00B01D66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2418F3">
        <w:rPr>
          <w:rFonts w:asciiTheme="majorHAnsi" w:eastAsia="Times New Roman" w:hAnsiTheme="majorHAnsi" w:cstheme="majorHAnsi"/>
          <w:color w:val="222222"/>
          <w:kern w:val="0"/>
          <w:lang w:eastAsia="pl-PL"/>
          <w14:ligatures w14:val="none"/>
        </w:rPr>
        <w:t>Hector Berlioz Uwertura „Karnawał rzymski” op. 9</w:t>
      </w:r>
    </w:p>
    <w:p w14:paraId="6605BE08" w14:textId="734DDEC1" w:rsidR="00330923" w:rsidRPr="002418F3" w:rsidRDefault="00330923" w:rsidP="00B01D66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2418F3">
        <w:rPr>
          <w:rFonts w:asciiTheme="majorHAnsi" w:eastAsia="Times New Roman" w:hAnsiTheme="majorHAnsi" w:cstheme="majorHAnsi"/>
          <w:color w:val="222222"/>
          <w:kern w:val="0"/>
          <w:lang w:eastAsia="pl-PL"/>
          <w14:ligatures w14:val="none"/>
        </w:rPr>
        <w:t>Felix Mendelssohn-Bartholdy „Sen nocy letniej” op. 61</w:t>
      </w:r>
    </w:p>
    <w:p w14:paraId="586DCA4B" w14:textId="39906072" w:rsidR="002418F3" w:rsidRPr="002418F3" w:rsidRDefault="00B01D66" w:rsidP="00B01D66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B01D66">
        <w:rPr>
          <w:rFonts w:asciiTheme="majorHAnsi" w:hAnsiTheme="majorHAnsi" w:cstheme="majorHAnsi"/>
        </w:rPr>
        <w:t>W. A. Mozart - Symfonia „</w:t>
      </w:r>
      <w:proofErr w:type="spellStart"/>
      <w:r w:rsidRPr="00B01D66">
        <w:rPr>
          <w:rFonts w:asciiTheme="majorHAnsi" w:hAnsiTheme="majorHAnsi" w:cstheme="majorHAnsi"/>
        </w:rPr>
        <w:t>Haffnerowska</w:t>
      </w:r>
      <w:proofErr w:type="spellEnd"/>
      <w:r w:rsidRPr="00B01D66">
        <w:rPr>
          <w:rFonts w:asciiTheme="majorHAnsi" w:hAnsiTheme="majorHAnsi" w:cstheme="majorHAnsi"/>
        </w:rPr>
        <w:t>” KV 385</w:t>
      </w:r>
    </w:p>
    <w:p w14:paraId="06E14398" w14:textId="6A260105" w:rsidR="00781AAF" w:rsidRPr="005250F5" w:rsidRDefault="00781AAF" w:rsidP="005250F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kern w:val="0"/>
          <w:lang w:eastAsia="pl-PL"/>
          <w14:ligatures w14:val="none"/>
        </w:rPr>
      </w:pPr>
      <w:r w:rsidRPr="005250F5">
        <w:rPr>
          <w:rFonts w:asciiTheme="majorHAnsi" w:hAnsiTheme="majorHAnsi" w:cstheme="majorHAnsi"/>
        </w:rPr>
        <w:t>Utwór a vista.</w:t>
      </w:r>
    </w:p>
    <w:p w14:paraId="143A66AD" w14:textId="77777777" w:rsidR="00781AAF" w:rsidRPr="00754BE8" w:rsidRDefault="00781AAF" w:rsidP="00781AAF">
      <w:pPr>
        <w:rPr>
          <w:rFonts w:asciiTheme="majorHAnsi" w:hAnsiTheme="majorHAnsi" w:cstheme="majorHAnsi"/>
        </w:rPr>
      </w:pPr>
    </w:p>
    <w:p w14:paraId="4CB8FB72" w14:textId="77777777" w:rsidR="00781AAF" w:rsidRPr="00754BE8" w:rsidRDefault="00781AAF" w:rsidP="00781AAF">
      <w:pPr>
        <w:rPr>
          <w:rFonts w:asciiTheme="majorHAnsi" w:hAnsiTheme="majorHAnsi" w:cstheme="majorHAnsi"/>
        </w:rPr>
      </w:pPr>
    </w:p>
    <w:p w14:paraId="1B445F77" w14:textId="77777777" w:rsidR="003B7484" w:rsidRDefault="003B7484" w:rsidP="00781AAF">
      <w:pPr>
        <w:rPr>
          <w:rFonts w:asciiTheme="majorHAnsi" w:hAnsiTheme="majorHAnsi" w:cstheme="majorHAnsi"/>
        </w:rPr>
      </w:pPr>
    </w:p>
    <w:p w14:paraId="35AB3961" w14:textId="77777777" w:rsidR="00033002" w:rsidRDefault="00033002" w:rsidP="00781AAF">
      <w:pPr>
        <w:rPr>
          <w:rFonts w:asciiTheme="majorHAnsi" w:hAnsiTheme="majorHAnsi" w:cstheme="majorHAnsi"/>
        </w:rPr>
      </w:pPr>
    </w:p>
    <w:p w14:paraId="192DDDF3" w14:textId="77777777" w:rsidR="00033002" w:rsidRDefault="00033002" w:rsidP="00781AAF">
      <w:pPr>
        <w:rPr>
          <w:rFonts w:asciiTheme="majorHAnsi" w:hAnsiTheme="majorHAnsi" w:cstheme="majorHAnsi"/>
        </w:rPr>
      </w:pPr>
    </w:p>
    <w:p w14:paraId="49A8F53A" w14:textId="77777777" w:rsidR="00033002" w:rsidRDefault="00033002" w:rsidP="00781AAF">
      <w:pPr>
        <w:rPr>
          <w:rFonts w:asciiTheme="majorHAnsi" w:hAnsiTheme="majorHAnsi" w:cstheme="majorHAnsi"/>
        </w:rPr>
      </w:pPr>
    </w:p>
    <w:p w14:paraId="010E2692" w14:textId="77777777" w:rsidR="00033002" w:rsidRDefault="00033002" w:rsidP="00781AAF">
      <w:pPr>
        <w:rPr>
          <w:rFonts w:asciiTheme="majorHAnsi" w:hAnsiTheme="majorHAnsi" w:cstheme="majorHAnsi"/>
        </w:rPr>
      </w:pPr>
    </w:p>
    <w:p w14:paraId="0AEAD765" w14:textId="45A9B9A9" w:rsidR="00781AAF" w:rsidRPr="00781AAF" w:rsidRDefault="00781AAF" w:rsidP="00781AAF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lastRenderedPageBreak/>
        <w:br/>
      </w:r>
      <w:r w:rsidRPr="00781AAF">
        <w:rPr>
          <w:rFonts w:asciiTheme="majorHAnsi" w:hAnsiTheme="majorHAnsi" w:cstheme="majorHAnsi"/>
          <w:b/>
          <w:bCs/>
        </w:rPr>
        <w:t>DODATKOWE INFORMACJE</w:t>
      </w:r>
    </w:p>
    <w:p w14:paraId="6E55E181" w14:textId="77777777" w:rsidR="00781AAF" w:rsidRPr="00781AAF" w:rsidRDefault="00781AAF" w:rsidP="00781AAF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Filharmonia zapewnia akompaniatora.</w:t>
      </w:r>
    </w:p>
    <w:p w14:paraId="6FB90B52" w14:textId="163134CA" w:rsidR="00781AAF" w:rsidRPr="00781AAF" w:rsidRDefault="00781AAF" w:rsidP="00781AAF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 xml:space="preserve">Po zakończeniu procesu rekrutacji i wyborze najlepszego kandydata, zostanie zawarta </w:t>
      </w:r>
      <w:r w:rsidRPr="00B01D66">
        <w:rPr>
          <w:rFonts w:asciiTheme="majorHAnsi" w:hAnsiTheme="majorHAnsi" w:cstheme="majorHAnsi"/>
          <w:b/>
          <w:bCs/>
        </w:rPr>
        <w:t>umowa o pracę</w:t>
      </w:r>
      <w:r w:rsidR="00B01D66" w:rsidRPr="00B01D66">
        <w:rPr>
          <w:rFonts w:asciiTheme="majorHAnsi" w:hAnsiTheme="majorHAnsi" w:cstheme="majorHAnsi"/>
          <w:b/>
          <w:bCs/>
        </w:rPr>
        <w:t xml:space="preserve"> na zastępstwo</w:t>
      </w:r>
      <w:r w:rsidRPr="00781AAF">
        <w:rPr>
          <w:rFonts w:asciiTheme="majorHAnsi" w:hAnsiTheme="majorHAnsi" w:cstheme="majorHAnsi"/>
        </w:rPr>
        <w:t>.</w:t>
      </w:r>
    </w:p>
    <w:p w14:paraId="28F43390" w14:textId="77777777" w:rsidR="00781AAF" w:rsidRPr="00781AAF" w:rsidRDefault="00781AAF" w:rsidP="00781AAF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  <w:b/>
          <w:bCs/>
        </w:rPr>
        <w:t>WYMAGANE KWALIFIKACJE I DOŚWIADCZENIE</w:t>
      </w:r>
    </w:p>
    <w:p w14:paraId="3B6AEF02" w14:textId="4AAE77E5" w:rsidR="00781AAF" w:rsidRPr="00781AAF" w:rsidRDefault="00781AAF" w:rsidP="00781AA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 xml:space="preserve">Dyplom ukończenia studiów wyższych, przynajmniej licencjackich (specjalność: gra na instrumencie – </w:t>
      </w:r>
      <w:r w:rsidR="00B01D66">
        <w:rPr>
          <w:rFonts w:asciiTheme="majorHAnsi" w:hAnsiTheme="majorHAnsi" w:cstheme="majorHAnsi"/>
        </w:rPr>
        <w:t>altówka</w:t>
      </w:r>
      <w:r w:rsidRPr="00781AAF">
        <w:rPr>
          <w:rFonts w:asciiTheme="majorHAnsi" w:hAnsiTheme="majorHAnsi" w:cstheme="majorHAnsi"/>
        </w:rPr>
        <w:t>).</w:t>
      </w:r>
    </w:p>
    <w:p w14:paraId="105FF573" w14:textId="77777777" w:rsidR="00781AAF" w:rsidRPr="00781AAF" w:rsidRDefault="00781AAF" w:rsidP="00781AA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Mile widziane doświadczenie w pracy w zawodowej orkiestrze oraz znajomość repertuaru symfonicznego.</w:t>
      </w:r>
    </w:p>
    <w:p w14:paraId="4C57E876" w14:textId="77777777" w:rsidR="00781AAF" w:rsidRPr="00781AAF" w:rsidRDefault="00781AAF" w:rsidP="00781AAF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  <w:b/>
          <w:bCs/>
        </w:rPr>
        <w:t>WARUNKI APLIKOWANIA</w:t>
      </w:r>
      <w:r w:rsidRPr="00781AAF">
        <w:rPr>
          <w:rFonts w:asciiTheme="majorHAnsi" w:hAnsiTheme="majorHAnsi" w:cstheme="majorHAnsi"/>
        </w:rPr>
        <w:br/>
        <w:t>Wymagane dokumenty:</w:t>
      </w:r>
    </w:p>
    <w:p w14:paraId="637DCCBC" w14:textId="77777777" w:rsidR="00781AAF" w:rsidRPr="00781AAF" w:rsidRDefault="00781AAF" w:rsidP="00781AAF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życiorys artystyczny,</w:t>
      </w:r>
    </w:p>
    <w:p w14:paraId="6C242847" w14:textId="77777777" w:rsidR="00781AAF" w:rsidRPr="00781AAF" w:rsidRDefault="00781AAF" w:rsidP="00781AAF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list motywacyjny,</w:t>
      </w:r>
    </w:p>
    <w:p w14:paraId="422A1FC8" w14:textId="77777777" w:rsidR="00781AAF" w:rsidRPr="00781AAF" w:rsidRDefault="00781AAF" w:rsidP="00781AAF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kopie dokumentów potwierdzających wykształcenie i dodatkowe kwalifikacje,</w:t>
      </w:r>
    </w:p>
    <w:p w14:paraId="65121C63" w14:textId="77777777" w:rsidR="00781AAF" w:rsidRPr="00781AAF" w:rsidRDefault="00781AAF" w:rsidP="00781AAF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oświadczenie o wyrażeniu zgody na przetwarzanie danych osobowych do celów rekrutacji.</w:t>
      </w:r>
    </w:p>
    <w:p w14:paraId="02D7EEEA" w14:textId="3E8A310D" w:rsidR="00781AAF" w:rsidRPr="00781AAF" w:rsidRDefault="00781AAF" w:rsidP="00781AAF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br/>
        <w:t>Dokumenty opatrzone tytułem </w:t>
      </w:r>
      <w:r w:rsidRPr="00781AAF">
        <w:rPr>
          <w:rFonts w:asciiTheme="majorHAnsi" w:hAnsiTheme="majorHAnsi" w:cstheme="majorHAnsi"/>
          <w:b/>
          <w:bCs/>
        </w:rPr>
        <w:t xml:space="preserve">„Przesłuchania </w:t>
      </w:r>
      <w:r w:rsidR="00B01D66">
        <w:rPr>
          <w:rFonts w:asciiTheme="majorHAnsi" w:hAnsiTheme="majorHAnsi" w:cstheme="majorHAnsi"/>
          <w:b/>
          <w:bCs/>
        </w:rPr>
        <w:t>ALTÓWKA</w:t>
      </w:r>
      <w:r w:rsidRPr="00781AAF">
        <w:rPr>
          <w:rFonts w:asciiTheme="majorHAnsi" w:hAnsiTheme="majorHAnsi" w:cstheme="majorHAnsi"/>
          <w:b/>
          <w:bCs/>
        </w:rPr>
        <w:t>”</w:t>
      </w:r>
      <w:r w:rsidRPr="00781AAF">
        <w:rPr>
          <w:rFonts w:asciiTheme="majorHAnsi" w:hAnsiTheme="majorHAnsi" w:cstheme="majorHAnsi"/>
        </w:rPr>
        <w:t> należy przesłać na adres e</w:t>
      </w:r>
      <w:r w:rsidR="00240961">
        <w:rPr>
          <w:rFonts w:asciiTheme="majorHAnsi" w:hAnsiTheme="majorHAnsi" w:cstheme="majorHAnsi"/>
        </w:rPr>
        <w:t>-</w:t>
      </w:r>
      <w:r w:rsidRPr="00781AAF">
        <w:rPr>
          <w:rFonts w:asciiTheme="majorHAnsi" w:hAnsiTheme="majorHAnsi" w:cstheme="majorHAnsi"/>
        </w:rPr>
        <w:t>mail: </w:t>
      </w:r>
      <w:hyperlink r:id="rId6" w:history="1">
        <w:r w:rsidRPr="00781AAF">
          <w:rPr>
            <w:rStyle w:val="Hipercze"/>
            <w:rFonts w:asciiTheme="majorHAnsi" w:hAnsiTheme="majorHAnsi" w:cstheme="majorHAnsi"/>
          </w:rPr>
          <w:t>sekretariat@filharmonia.szczecin.pl</w:t>
        </w:r>
      </w:hyperlink>
      <w:r w:rsidRPr="00781AAF">
        <w:rPr>
          <w:rFonts w:asciiTheme="majorHAnsi" w:hAnsiTheme="majorHAnsi" w:cstheme="majorHAnsi"/>
        </w:rPr>
        <w:t> (decyduje data wpływu korespondencji).</w:t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</w:rPr>
        <w:br/>
        <w:t xml:space="preserve">Aby uzyskać więcej informacji prosimy kontaktować się z Organizatorem Pracy Artystycznej – </w:t>
      </w:r>
      <w:proofErr w:type="spellStart"/>
      <w:r w:rsidRPr="00781AAF">
        <w:rPr>
          <w:rFonts w:asciiTheme="majorHAnsi" w:hAnsiTheme="majorHAnsi" w:cstheme="majorHAnsi"/>
        </w:rPr>
        <w:t>Dominikiem</w:t>
      </w:r>
      <w:proofErr w:type="spellEnd"/>
      <w:r w:rsidRPr="00781AAF">
        <w:rPr>
          <w:rFonts w:asciiTheme="majorHAnsi" w:hAnsiTheme="majorHAnsi" w:cstheme="majorHAnsi"/>
        </w:rPr>
        <w:t xml:space="preserve"> </w:t>
      </w:r>
      <w:proofErr w:type="spellStart"/>
      <w:r w:rsidRPr="00781AAF">
        <w:rPr>
          <w:rFonts w:asciiTheme="majorHAnsi" w:hAnsiTheme="majorHAnsi" w:cstheme="majorHAnsi"/>
        </w:rPr>
        <w:t>Wastowskim</w:t>
      </w:r>
      <w:proofErr w:type="spellEnd"/>
      <w:r w:rsidRPr="00781AAF">
        <w:rPr>
          <w:rFonts w:asciiTheme="majorHAnsi" w:hAnsiTheme="majorHAnsi" w:cstheme="majorHAnsi"/>
        </w:rPr>
        <w:t>, adres e-mail: </w:t>
      </w:r>
      <w:hyperlink r:id="rId7" w:history="1">
        <w:r w:rsidRPr="00781AAF">
          <w:rPr>
            <w:rStyle w:val="Hipercze"/>
            <w:rFonts w:asciiTheme="majorHAnsi" w:hAnsiTheme="majorHAnsi" w:cstheme="majorHAnsi"/>
          </w:rPr>
          <w:t>d.wastowski@filharmonia.szczecin.pl</w:t>
        </w:r>
      </w:hyperlink>
      <w:r w:rsidRPr="00781AAF">
        <w:rPr>
          <w:rFonts w:asciiTheme="majorHAnsi" w:hAnsiTheme="majorHAnsi" w:cstheme="majorHAnsi"/>
        </w:rPr>
        <w:t>.</w:t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</w:rPr>
        <w:br/>
        <w:t>Filharmonia zastrzega sobie prawo zaproszenia na przesłuchanie wybranych kandydatów. Osoby zakwalifikowane do przesłuchania otrzymają indywidualne informacje drogą mailową.</w:t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  <w:b/>
          <w:bCs/>
        </w:rPr>
        <w:t>OFERUJEMY</w:t>
      </w:r>
    </w:p>
    <w:p w14:paraId="30F53E88" w14:textId="77777777" w:rsidR="00781AAF" w:rsidRPr="00781AAF" w:rsidRDefault="00781AAF" w:rsidP="00781AAF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Dołączając do Orkiestry Symfonicznej Filharmonii im. Mieczysława Karłowicza w Szczecinie będziesz częścią instytucji, która zajmuje silną pozycję na kulturalnej mapie Polski.</w:t>
      </w:r>
    </w:p>
    <w:p w14:paraId="4B6CB1BD" w14:textId="77777777" w:rsidR="00781AAF" w:rsidRPr="00781AAF" w:rsidRDefault="00781AAF" w:rsidP="00781AAF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Pracując z renomowanymi dyrygentami, solistami i muzykami, będziesz miał/miała możliwość rozwijania swoich umiejętności w inspirującym środowisku. Filharmonia w Szczecinie oferuje różnorodne projekty muzyczne, takie jak koncerty symfoniczne, kameralne, edukacyjne, warsztaty a także koncerty rozrywkowe i jazzowe.</w:t>
      </w:r>
    </w:p>
    <w:p w14:paraId="23EB7156" w14:textId="77777777" w:rsidR="00781AAF" w:rsidRPr="00781AAF" w:rsidRDefault="00781AAF" w:rsidP="00781AAF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 xml:space="preserve">Zapewniamy komfortowe warunki pracy w nowoczesnym gmachu, wyróżnionym wieloma nagrodami, w tym prestiżową nagrodą architektoniczną </w:t>
      </w:r>
      <w:proofErr w:type="spellStart"/>
      <w:r w:rsidRPr="00781AAF">
        <w:rPr>
          <w:rFonts w:asciiTheme="majorHAnsi" w:hAnsiTheme="majorHAnsi" w:cstheme="majorHAnsi"/>
        </w:rPr>
        <w:t>Miesa</w:t>
      </w:r>
      <w:proofErr w:type="spellEnd"/>
      <w:r w:rsidRPr="00781AAF">
        <w:rPr>
          <w:rFonts w:asciiTheme="majorHAnsi" w:hAnsiTheme="majorHAnsi" w:cstheme="majorHAnsi"/>
        </w:rPr>
        <w:t xml:space="preserve"> van der </w:t>
      </w:r>
      <w:proofErr w:type="spellStart"/>
      <w:r w:rsidRPr="00781AAF">
        <w:rPr>
          <w:rFonts w:asciiTheme="majorHAnsi" w:hAnsiTheme="majorHAnsi" w:cstheme="majorHAnsi"/>
        </w:rPr>
        <w:t>Rohe</w:t>
      </w:r>
      <w:proofErr w:type="spellEnd"/>
      <w:r w:rsidRPr="00781AAF">
        <w:rPr>
          <w:rFonts w:asciiTheme="majorHAnsi" w:hAnsiTheme="majorHAnsi" w:cstheme="majorHAnsi"/>
        </w:rPr>
        <w:t xml:space="preserve"> (2015). Będziesz mógł/mogła skupić się na doskonaleniu swojego rzemiosła muzycznego, korzystając z doskonale przystosowanych </w:t>
      </w:r>
      <w:proofErr w:type="spellStart"/>
      <w:r w:rsidRPr="00781AAF">
        <w:rPr>
          <w:rFonts w:asciiTheme="majorHAnsi" w:hAnsiTheme="majorHAnsi" w:cstheme="majorHAnsi"/>
        </w:rPr>
        <w:t>sal</w:t>
      </w:r>
      <w:proofErr w:type="spellEnd"/>
      <w:r w:rsidRPr="00781AAF">
        <w:rPr>
          <w:rFonts w:asciiTheme="majorHAnsi" w:hAnsiTheme="majorHAnsi" w:cstheme="majorHAnsi"/>
        </w:rPr>
        <w:t xml:space="preserve"> prób i </w:t>
      </w:r>
      <w:proofErr w:type="spellStart"/>
      <w:r w:rsidRPr="00781AAF">
        <w:rPr>
          <w:rFonts w:asciiTheme="majorHAnsi" w:hAnsiTheme="majorHAnsi" w:cstheme="majorHAnsi"/>
        </w:rPr>
        <w:t>sal</w:t>
      </w:r>
      <w:proofErr w:type="spellEnd"/>
      <w:r w:rsidRPr="00781AAF">
        <w:rPr>
          <w:rFonts w:asciiTheme="majorHAnsi" w:hAnsiTheme="majorHAnsi" w:cstheme="majorHAnsi"/>
        </w:rPr>
        <w:t xml:space="preserve"> koncertowych.</w:t>
      </w:r>
    </w:p>
    <w:p w14:paraId="1A67A345" w14:textId="77777777" w:rsidR="00781AAF" w:rsidRPr="00781AAF" w:rsidRDefault="00781AAF" w:rsidP="00781AAF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lastRenderedPageBreak/>
        <w:t>Oferujemy profesjonalną obsługę administracyjną, produkcyjną i techniczną, która stanowi solidne wsparcie dla działalności artystycznej Filharmonii.</w:t>
      </w:r>
    </w:p>
    <w:p w14:paraId="14EF5C4B" w14:textId="77777777" w:rsidR="00781AAF" w:rsidRPr="00781AAF" w:rsidRDefault="00781AAF" w:rsidP="00781AAF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Oferujemy szeroki pakiet świadczeń socjalnych, który obejmuje m.in. dofinansowanie na cele kulturalne i rekreacyjne oraz kompleksową opiekę medyczną. Dla pracowników i członków ich rodzin dostępne są dodatkowe korzyści, takie jak prywatna opieka medyczna i pakiety sportowe w atrakcyjnych cenach.</w:t>
      </w:r>
    </w:p>
    <w:p w14:paraId="3DB47500" w14:textId="77777777" w:rsidR="00781AAF" w:rsidRPr="00781AAF" w:rsidRDefault="00781AAF" w:rsidP="00781AAF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  <w:b/>
          <w:bCs/>
        </w:rPr>
        <w:t>Prosimy o zawarcie w CV lub złożenie odrębnego oświadczenia z podpisaną klauzulą:</w:t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  <w:i/>
          <w:iCs/>
        </w:rPr>
        <w:t>Wyrażam zgodę na przetwarzanie przez Filharmonię im. Mieczysława Karłowicza w Szczecinie moich danych osobowych w celu i zakresie niezbędnym w procesie rekrutacyjnym zgodnie z art. 6 ust.1 lit. a Rozporządzenia Parlamentu Europejskiego i Rady (UE) 2016/679 z dnia 27 kwietnia 2016 r. w sprawie ochrony osób fizycznych w związku z przetwarzaniem danych osobowych i w sprawie swobodnego przepływu takich danych oraz uchylenia dyrektywy 95/46/WE (ogólne rozporządzenie o ochronie danych – zwane dalej RODO).</w:t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  <w:b/>
          <w:bCs/>
        </w:rPr>
        <w:t>W związku z realizacją wymogów RODO informujemy:</w:t>
      </w:r>
    </w:p>
    <w:p w14:paraId="4EF94CFA" w14:textId="77777777" w:rsidR="00781AAF" w:rsidRPr="00781AAF" w:rsidRDefault="00781AAF" w:rsidP="00781AA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Administratorem Pani/Pana danych osobowych jest Filharmonia im Mieczysława Karłowicza w Szczecinie z siedzibą przy ul. Małopolskiej 48, 70-515 Szczecin, nazywana dalej Filharmonią;</w:t>
      </w:r>
    </w:p>
    <w:p w14:paraId="4D0AF3B4" w14:textId="77777777" w:rsidR="00781AAF" w:rsidRPr="00781AAF" w:rsidRDefault="00781AAF" w:rsidP="00781AA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Odbiorcą Pani/Pana danych osobowych będzie wyłącznie Filharmonia;</w:t>
      </w:r>
    </w:p>
    <w:p w14:paraId="383414E9" w14:textId="77777777" w:rsidR="00781AAF" w:rsidRPr="00781AAF" w:rsidRDefault="00781AAF" w:rsidP="00781AA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Pani/Pana dane osobowe będą przechowywane przez okres niezbędny przy realizacji i zakończenia procesu rekrutacji i zostaną niezwłocznie usunięte w przypadku niepodjęcia działań zawarcia umowy.</w:t>
      </w:r>
    </w:p>
    <w:p w14:paraId="4113044A" w14:textId="77777777" w:rsidR="00781AAF" w:rsidRPr="00781AAF" w:rsidRDefault="00781AAF" w:rsidP="00781AA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Posiada Pani/Pan prawo dostępu do treści swoich danych oraz prawo ich sprostowania.</w:t>
      </w:r>
    </w:p>
    <w:p w14:paraId="119855F7" w14:textId="77777777" w:rsidR="00781AAF" w:rsidRPr="00781AAF" w:rsidRDefault="00781AAF" w:rsidP="00781AA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Ma Pani/Pan prawo wniesienia skargi do organu nadzorczego, gdy uzna Pani/Pan, iż przetwarzanie danych osobowych Pani/Pana dotyczących narusza przepisy ogólnego rozporządzenia o ochronie danych osobowych z dnia 27 kwietnia 2016 r.;</w:t>
      </w:r>
    </w:p>
    <w:p w14:paraId="1C26985C" w14:textId="77777777" w:rsidR="00781AAF" w:rsidRPr="00781AAF" w:rsidRDefault="00781AAF" w:rsidP="00781AA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Podanie przez Pana/Panią danych osobowych jest warunkiem uczestnictwa w przesłuchaniu, a konsekwencją nie podania ich skutkować będzie wyłączeniem z procesu rekrutacji.</w:t>
      </w:r>
    </w:p>
    <w:p w14:paraId="0FAFBAAC" w14:textId="77777777" w:rsidR="00781AAF" w:rsidRPr="00781AAF" w:rsidRDefault="00781AAF" w:rsidP="00781AA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Pytania odnośnie ochrony danych kierować należy do Inspektora Ochrony Danych pod adres e-mail: </w:t>
      </w:r>
      <w:hyperlink r:id="rId8" w:history="1">
        <w:r w:rsidRPr="00781AAF">
          <w:rPr>
            <w:rStyle w:val="Hipercze"/>
            <w:rFonts w:asciiTheme="majorHAnsi" w:hAnsiTheme="majorHAnsi" w:cstheme="majorHAnsi"/>
          </w:rPr>
          <w:t>rodo@filharmonia.szczecin.pl</w:t>
        </w:r>
      </w:hyperlink>
    </w:p>
    <w:p w14:paraId="63990344" w14:textId="77777777" w:rsidR="00781AAF" w:rsidRPr="00781AAF" w:rsidRDefault="00781AAF" w:rsidP="00781AAF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  <w:b/>
          <w:bCs/>
        </w:rPr>
        <w:t>KONTAKT</w:t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</w:rPr>
        <w:br/>
        <w:t>Filharmonia im. Mieczysława Karłowicza w Szczecinie</w:t>
      </w:r>
      <w:r w:rsidRPr="00781AAF">
        <w:rPr>
          <w:rFonts w:asciiTheme="majorHAnsi" w:hAnsiTheme="majorHAnsi" w:cstheme="majorHAnsi"/>
        </w:rPr>
        <w:br/>
        <w:t>ul. Małopolska 48, 70 – 515 Szczecin</w:t>
      </w:r>
      <w:r w:rsidRPr="00781AAF">
        <w:rPr>
          <w:rFonts w:asciiTheme="majorHAnsi" w:hAnsiTheme="majorHAnsi" w:cstheme="majorHAnsi"/>
        </w:rPr>
        <w:br/>
      </w:r>
      <w:hyperlink r:id="rId9" w:tgtFrame="_blank" w:history="1">
        <w:r w:rsidRPr="00781AAF">
          <w:rPr>
            <w:rStyle w:val="Hipercze"/>
            <w:rFonts w:asciiTheme="majorHAnsi" w:hAnsiTheme="majorHAnsi" w:cstheme="majorHAnsi"/>
            <w:b/>
            <w:bCs/>
          </w:rPr>
          <w:t>filharmonia.szczecin.pl</w:t>
        </w:r>
      </w:hyperlink>
      <w:r w:rsidRPr="00781AAF">
        <w:rPr>
          <w:rFonts w:asciiTheme="majorHAnsi" w:hAnsiTheme="majorHAnsi" w:cstheme="majorHAnsi"/>
        </w:rPr>
        <w:br/>
        <w:t>Sekretariat</w:t>
      </w:r>
      <w:r w:rsidRPr="00781AAF">
        <w:rPr>
          <w:rFonts w:asciiTheme="majorHAnsi" w:hAnsiTheme="majorHAnsi" w:cstheme="majorHAnsi"/>
        </w:rPr>
        <w:br/>
        <w:t>tel. +48 91 430 95 11, e-mail: </w:t>
      </w:r>
      <w:hyperlink r:id="rId10" w:history="1">
        <w:r w:rsidRPr="00781AAF">
          <w:rPr>
            <w:rStyle w:val="Hipercze"/>
            <w:rFonts w:asciiTheme="majorHAnsi" w:hAnsiTheme="majorHAnsi" w:cstheme="majorHAnsi"/>
          </w:rPr>
          <w:t>sekretariat@filharmonia.szczecin.pl</w:t>
        </w:r>
      </w:hyperlink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</w:rPr>
        <w:br/>
        <w:t>Organizator Pracy Artystycznej – Dominik Wastowski, e-mail: </w:t>
      </w:r>
      <w:hyperlink r:id="rId11" w:history="1">
        <w:r w:rsidRPr="00781AAF">
          <w:rPr>
            <w:rStyle w:val="Hipercze"/>
            <w:rFonts w:asciiTheme="majorHAnsi" w:hAnsiTheme="majorHAnsi" w:cstheme="majorHAnsi"/>
          </w:rPr>
          <w:t>d.wastowski@filharmonia.szczecin.pl</w:t>
        </w:r>
      </w:hyperlink>
    </w:p>
    <w:p w14:paraId="50FA5516" w14:textId="77777777" w:rsidR="00CB39D1" w:rsidRPr="00754BE8" w:rsidRDefault="00CB39D1">
      <w:pPr>
        <w:rPr>
          <w:rFonts w:asciiTheme="majorHAnsi" w:hAnsiTheme="majorHAnsi" w:cstheme="majorHAnsi"/>
        </w:rPr>
      </w:pPr>
    </w:p>
    <w:sectPr w:rsidR="00CB39D1" w:rsidRPr="00754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5E56"/>
    <w:multiLevelType w:val="multilevel"/>
    <w:tmpl w:val="A67C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007A7"/>
    <w:multiLevelType w:val="multilevel"/>
    <w:tmpl w:val="8352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62A"/>
    <w:multiLevelType w:val="multilevel"/>
    <w:tmpl w:val="573E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90CFC"/>
    <w:multiLevelType w:val="multilevel"/>
    <w:tmpl w:val="8032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70E29"/>
    <w:multiLevelType w:val="multilevel"/>
    <w:tmpl w:val="E79C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A6A53"/>
    <w:multiLevelType w:val="multilevel"/>
    <w:tmpl w:val="5F5C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223010">
    <w:abstractNumId w:val="1"/>
  </w:num>
  <w:num w:numId="2" w16cid:durableId="1399552399">
    <w:abstractNumId w:val="3"/>
  </w:num>
  <w:num w:numId="3" w16cid:durableId="217087690">
    <w:abstractNumId w:val="2"/>
  </w:num>
  <w:num w:numId="4" w16cid:durableId="1242910401">
    <w:abstractNumId w:val="5"/>
  </w:num>
  <w:num w:numId="5" w16cid:durableId="1570186550">
    <w:abstractNumId w:val="0"/>
  </w:num>
  <w:num w:numId="6" w16cid:durableId="260994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AF"/>
    <w:rsid w:val="00033002"/>
    <w:rsid w:val="00154266"/>
    <w:rsid w:val="00240961"/>
    <w:rsid w:val="002418F3"/>
    <w:rsid w:val="002B587D"/>
    <w:rsid w:val="00306283"/>
    <w:rsid w:val="00330923"/>
    <w:rsid w:val="003B7484"/>
    <w:rsid w:val="00450BEA"/>
    <w:rsid w:val="005250F5"/>
    <w:rsid w:val="005C617B"/>
    <w:rsid w:val="00706280"/>
    <w:rsid w:val="00736527"/>
    <w:rsid w:val="00754BE8"/>
    <w:rsid w:val="00781AAF"/>
    <w:rsid w:val="008C1181"/>
    <w:rsid w:val="008E4089"/>
    <w:rsid w:val="00A228D7"/>
    <w:rsid w:val="00B01D66"/>
    <w:rsid w:val="00CB39D1"/>
    <w:rsid w:val="00D307A8"/>
    <w:rsid w:val="00D971F4"/>
    <w:rsid w:val="00F90DA3"/>
    <w:rsid w:val="00FB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77D7"/>
  <w15:chartTrackingRefBased/>
  <w15:docId w15:val="{3EE8D5E9-7F6B-48DB-982E-B6626921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1A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AA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25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391">
          <w:marLeft w:val="0"/>
          <w:marRight w:val="0"/>
          <w:marTop w:val="0"/>
          <w:marBottom w:val="0"/>
          <w:divBdr>
            <w:top w:val="single" w:sz="6" w:space="15" w:color="222222"/>
            <w:left w:val="single" w:sz="2" w:space="0" w:color="222222"/>
            <w:bottom w:val="single" w:sz="6" w:space="15" w:color="222222"/>
            <w:right w:val="single" w:sz="2" w:space="0" w:color="222222"/>
          </w:divBdr>
          <w:divsChild>
            <w:div w:id="8649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576">
          <w:marLeft w:val="0"/>
          <w:marRight w:val="0"/>
          <w:marTop w:val="0"/>
          <w:marBottom w:val="0"/>
          <w:divBdr>
            <w:top w:val="single" w:sz="6" w:space="15" w:color="222222"/>
            <w:left w:val="single" w:sz="2" w:space="0" w:color="222222"/>
            <w:bottom w:val="single" w:sz="6" w:space="15" w:color="222222"/>
            <w:right w:val="single" w:sz="2" w:space="0" w:color="222222"/>
          </w:divBdr>
          <w:divsChild>
            <w:div w:id="6667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filharmonia.szczeci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.wastowski@filharmonia.szczeci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filharmonia.szczecin.pl" TargetMode="External"/><Relationship Id="rId11" Type="http://schemas.openxmlformats.org/officeDocument/2006/relationships/hyperlink" Target="mailto:d.wastowski@filharmonia.szczecin.pl" TargetMode="External"/><Relationship Id="rId5" Type="http://schemas.openxmlformats.org/officeDocument/2006/relationships/hyperlink" Target="mailto:sekretariat@filharmonia.szczecin.pl?subject=Przes%C5%82uchania%20WALTORNIA" TargetMode="External"/><Relationship Id="rId10" Type="http://schemas.openxmlformats.org/officeDocument/2006/relationships/hyperlink" Target="mailto:sekretariat@filharmonia.szczec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harmonia.szczeci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Wastowski</dc:creator>
  <cp:keywords/>
  <dc:description/>
  <cp:lastModifiedBy>Danuta Burdzińska</cp:lastModifiedBy>
  <cp:revision>2</cp:revision>
  <dcterms:created xsi:type="dcterms:W3CDTF">2025-09-19T11:02:00Z</dcterms:created>
  <dcterms:modified xsi:type="dcterms:W3CDTF">2025-09-19T11:02:00Z</dcterms:modified>
</cp:coreProperties>
</file>